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DD" w:rsidRPr="001F3117" w:rsidRDefault="004E7DDD" w:rsidP="001F3117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 w:rsidRPr="001F3117">
        <w:rPr>
          <w:rFonts w:ascii="Times New Roman" w:hAnsi="Times New Roman"/>
          <w:sz w:val="26"/>
          <w:szCs w:val="26"/>
        </w:rPr>
        <w:t>Приложение №</w:t>
      </w:r>
      <w:r w:rsidR="001F3117" w:rsidRPr="001F3117">
        <w:rPr>
          <w:rFonts w:ascii="Times New Roman" w:hAnsi="Times New Roman"/>
          <w:sz w:val="26"/>
          <w:szCs w:val="26"/>
        </w:rPr>
        <w:t>1</w:t>
      </w:r>
    </w:p>
    <w:p w:rsidR="004E7DDD" w:rsidRDefault="004E7DDD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</w:t>
      </w:r>
      <w:r w:rsidR="00EF50BA">
        <w:rPr>
          <w:rFonts w:ascii="Times New Roman" w:hAnsi="Times New Roman"/>
          <w:sz w:val="26"/>
          <w:szCs w:val="26"/>
        </w:rPr>
        <w:t>г</w:t>
      </w:r>
      <w:r w:rsidRPr="00A67D72">
        <w:rPr>
          <w:rFonts w:ascii="Times New Roman" w:hAnsi="Times New Roman"/>
          <w:sz w:val="26"/>
          <w:szCs w:val="26"/>
        </w:rPr>
        <w:t xml:space="preserve">енерального 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A67D72" w:rsidRPr="00A67D72" w:rsidRDefault="00EF50BA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</w:t>
      </w:r>
      <w:r w:rsidR="00A67D72" w:rsidRPr="00A67D72">
        <w:rPr>
          <w:rFonts w:ascii="Times New Roman" w:hAnsi="Times New Roman"/>
          <w:sz w:val="26"/>
          <w:szCs w:val="26"/>
        </w:rPr>
        <w:t>» ___________ 202</w:t>
      </w:r>
      <w:r w:rsidR="002F1F5F">
        <w:rPr>
          <w:rFonts w:ascii="Times New Roman" w:hAnsi="Times New Roman"/>
          <w:sz w:val="26"/>
          <w:szCs w:val="26"/>
        </w:rPr>
        <w:t>1</w:t>
      </w:r>
      <w:r w:rsidR="00A67D72" w:rsidRPr="00A67D7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A67D72" w:rsidRDefault="00A67D72" w:rsidP="00A67D7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67D72" w:rsidRPr="00C54172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172">
        <w:rPr>
          <w:rFonts w:ascii="Times New Roman" w:hAnsi="Times New Roman" w:cs="Times New Roman"/>
          <w:sz w:val="24"/>
          <w:szCs w:val="24"/>
        </w:rPr>
        <w:t>Ведомость объемов работ</w:t>
      </w:r>
    </w:p>
    <w:p w:rsidR="00A67D72" w:rsidRPr="00C54172" w:rsidRDefault="00BA3F98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996B02" w:rsidRPr="00C54172">
        <w:rPr>
          <w:rFonts w:ascii="Times New Roman" w:hAnsi="Times New Roman" w:cs="Times New Roman"/>
          <w:sz w:val="24"/>
          <w:szCs w:val="24"/>
        </w:rPr>
        <w:t xml:space="preserve"> </w:t>
      </w:r>
      <w:r w:rsidR="001F3117" w:rsidRPr="001F3117">
        <w:rPr>
          <w:rFonts w:ascii="Times New Roman" w:hAnsi="Times New Roman" w:cs="Times New Roman"/>
          <w:sz w:val="24"/>
          <w:szCs w:val="24"/>
        </w:rPr>
        <w:t>ремонт электр</w:t>
      </w:r>
      <w:r w:rsidR="00AB11FF">
        <w:rPr>
          <w:rFonts w:ascii="Times New Roman" w:hAnsi="Times New Roman" w:cs="Times New Roman"/>
          <w:sz w:val="24"/>
          <w:szCs w:val="24"/>
        </w:rPr>
        <w:t>ической части Гидрогенератора №4</w:t>
      </w:r>
    </w:p>
    <w:p w:rsidR="00E445C2" w:rsidRPr="00C5417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963"/>
        <w:gridCol w:w="1416"/>
        <w:gridCol w:w="992"/>
        <w:gridCol w:w="1843"/>
      </w:tblGrid>
      <w:tr w:rsidR="00A67D72" w:rsidRPr="00C54172" w:rsidTr="00E8387E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67D72" w:rsidRPr="00C54172" w:rsidTr="00952AF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952A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67D72" w:rsidRPr="007248E0" w:rsidRDefault="00AA134E" w:rsidP="00952AF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Статор главного генератора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67D72" w:rsidRPr="00C54172" w:rsidRDefault="00A67D72" w:rsidP="00E8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6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статора главного генератора по узлам и деталям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вентиляционных каналов. Очистка каналов от обнаруженных закупорок. Проверка вентиляционных распорок. Осмотр лобовых частей обмотки статора и кольцевых шин-проверка состояния изолированных поверхностей на отсутствии повреждений эмали, отслоений, выкрашивани</w:t>
            </w:r>
            <w:r w:rsidR="00FB67B5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952AFA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шнуровых бандажей на отсутствие ослабленных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разорванных бандажей</w:t>
            </w:r>
            <w:r w:rsidR="00FB67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бандаж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E53B50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верхних воздухоразделяющих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нижних воздухоразделяющих щитов генератора. Снятие и установка крышек смотровых люков с креплением замковыми шайбами.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A51" w:rsidRPr="00C54172" w:rsidTr="003D4285">
        <w:trPr>
          <w:trHeight w:val="507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E0A51" w:rsidRPr="007248E0" w:rsidRDefault="004E0A51" w:rsidP="00AA1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952AF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r w:rsidR="00AA134E"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отор главного генератора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AFA" w:rsidRPr="00C54172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</w:t>
            </w:r>
            <w:r w:rsidR="00CC7611" w:rsidRPr="00952AFA">
              <w:rPr>
                <w:rFonts w:ascii="Times New Roman" w:hAnsi="Times New Roman" w:cs="Times New Roman"/>
                <w:sz w:val="24"/>
                <w:szCs w:val="24"/>
              </w:rPr>
              <w:t>приседание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обода, наличие контактной коррозии и визуальный контроль крепления токопровода по остову ротора и вал-надставке, сварных соединений по остову ротора, визуальный контроль крепления и </w:t>
            </w:r>
            <w:r w:rsidRPr="00FB67B5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подклиновки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крайних пакетов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ободов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ротора, крепления и </w:t>
            </w:r>
            <w:r w:rsidRPr="00FB67B5">
              <w:rPr>
                <w:rFonts w:ascii="Times New Roman" w:hAnsi="Times New Roman" w:cs="Times New Roman"/>
                <w:sz w:val="24"/>
                <w:szCs w:val="24"/>
              </w:rPr>
              <w:t xml:space="preserve">контровки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стыковых плит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EF50BA">
        <w:trPr>
          <w:trHeight w:val="6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Подбивка клиньев полюсов</w:t>
            </w:r>
            <w:r w:rsidR="00B26A3F">
              <w:rPr>
                <w:rFonts w:ascii="Times New Roman" w:hAnsi="Times New Roman" w:cs="Times New Roman"/>
                <w:sz w:val="24"/>
                <w:szCs w:val="24"/>
              </w:rPr>
              <w:t xml:space="preserve"> с двумя хвостовиками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6A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1D3D90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</w:t>
            </w:r>
            <w:r w:rsidR="00CC7611" w:rsidRPr="00952AFA">
              <w:rPr>
                <w:rFonts w:ascii="Times New Roman" w:hAnsi="Times New Roman" w:cs="Times New Roman"/>
                <w:sz w:val="24"/>
                <w:szCs w:val="24"/>
              </w:rPr>
              <w:t>контактных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вентиляционных каналов обода ротора. </w:t>
            </w:r>
          </w:p>
        </w:tc>
        <w:tc>
          <w:tcPr>
            <w:tcW w:w="1416" w:type="dxa"/>
            <w:vAlign w:val="bottom"/>
          </w:tcPr>
          <w:p w:rsidR="00952AFA" w:rsidRPr="00952AFA" w:rsidRDefault="00952AFA" w:rsidP="00F6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vAlign w:val="center"/>
          </w:tcPr>
          <w:p w:rsidR="00952AFA" w:rsidRPr="00952AFA" w:rsidRDefault="00952AFA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:rsidR="00B26A3F" w:rsidRPr="00902E96" w:rsidRDefault="00B26A3F" w:rsidP="00B26A3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:rsidR="00B26A3F" w:rsidRPr="00952AF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Осмотр, очистка контактных колец. Проверка изоляции стяжных шпилек и колец от вала. Промывка щеткодержателей и траверс. Замена изношенных щеток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Pr="00C54172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:rsidR="00B26A3F" w:rsidRPr="00952AF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Ремонт корпусной изоляции токопровода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1повреждение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B26A3F" w:rsidRPr="007248E0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>Токопровод</w:t>
            </w:r>
            <w:proofErr w:type="spellEnd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высоковольтная аппаратура главных и нулевых выводов</w:t>
            </w:r>
          </w:p>
        </w:tc>
      </w:tr>
      <w:tr w:rsidR="00B26A3F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:rsidR="00B26A3F" w:rsidRPr="00C54172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B26A3F" w:rsidRPr="00F6082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Вскрытие коробов, осмотр шин, мест сварки шин, крепления опорных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изоляторов и шин, контакты ошиновки с выводами аппаратов. Очистка и продувка сжатым воздухом токопровода, очистка изоляторов, проверка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единения коробов между собой и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их заземление, проверка установки уплотнительных резиновых прокладок между коробами.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трансформаторов тока на нулевых и главных выводах ГГ и ВГ. Осмотр проводки кабелей через кож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х токопровода,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416" w:type="dxa"/>
            <w:vAlign w:val="center"/>
          </w:tcPr>
          <w:p w:rsidR="00B26A3F" w:rsidRPr="00F6082A" w:rsidRDefault="00B26A3F" w:rsidP="00B2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B26A3F" w:rsidRPr="00F6082A" w:rsidRDefault="00B26A3F" w:rsidP="00B2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952AF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главного и</w:t>
            </w:r>
            <w:r w:rsidR="001F3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нулевого ввода </w:t>
            </w:r>
          </w:p>
        </w:tc>
        <w:tc>
          <w:tcPr>
            <w:tcW w:w="1416" w:type="dxa"/>
            <w:vAlign w:val="center"/>
          </w:tcPr>
          <w:p w:rsidR="00AE0CA5" w:rsidRPr="00952AF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</w:p>
        </w:tc>
        <w:tc>
          <w:tcPr>
            <w:tcW w:w="992" w:type="dxa"/>
            <w:vAlign w:val="center"/>
          </w:tcPr>
          <w:p w:rsidR="00AE0CA5" w:rsidRPr="00952AF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Осмотр трансформаторов тока на нулевых и главных выводах ГГ и ВГ.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проходов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кабелей через кожух токопровода, при необходимости восстановить уплотнение прохода кабеля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AE0CA5" w:rsidRPr="00F6082A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Электродвигатели насосов МНУ, </w:t>
            </w:r>
            <w:proofErr w:type="spellStart"/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оса, задвижек ТВС</w:t>
            </w: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насосов МНУ</w:t>
            </w: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заземли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B65A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</w:t>
            </w:r>
            <w:proofErr w:type="spellStart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насоса</w:t>
            </w: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заземлит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задвижек ТС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кВт.2шт</w:t>
            </w: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оединения заземлителей с заземля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заземлит.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насоса крышки турбины 2,2 кВт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spellEnd"/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0403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азем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лит.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AE0CA5" w:rsidRPr="00EE3C7F" w:rsidRDefault="00AE0CA5" w:rsidP="00AE0CA5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2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Электроосвещени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гидроагрегата</w:t>
            </w: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по</w:t>
            </w:r>
            <w:bookmarkStart w:id="0" w:name="_GoBack"/>
            <w:bookmarkEnd w:id="0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нижающих трансформаторов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щитка освещения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люминесцентной лампы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лампы накаливания светильника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люмин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активного сопротивления жил с определением места повреждения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Уточнение места повреждения кабеля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E53" w:rsidRDefault="00AD2E53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DD" w:rsidRPr="00C54172" w:rsidRDefault="002A72DD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012D64" w:rsidTr="00012D64">
        <w:trPr>
          <w:trHeight w:val="437"/>
        </w:trPr>
        <w:tc>
          <w:tcPr>
            <w:tcW w:w="2514" w:type="dxa"/>
            <w:vAlign w:val="bottom"/>
            <w:hideMark/>
          </w:tcPr>
          <w:p w:rsidR="00012D64" w:rsidRDefault="0001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D64" w:rsidRDefault="0001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12D64" w:rsidRDefault="00012D64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Шералиев Ш.Ш.</w:t>
            </w:r>
          </w:p>
        </w:tc>
      </w:tr>
    </w:tbl>
    <w:p w:rsidR="00012D64" w:rsidRDefault="00012D64" w:rsidP="00012D64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</w:t>
      </w:r>
    </w:p>
    <w:p w:rsidR="006F6862" w:rsidRDefault="00012D64" w:rsidP="00012D64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Начальник ПТО         _______________       </w:t>
      </w:r>
      <w:proofErr w:type="spellStart"/>
      <w:r>
        <w:rPr>
          <w:rFonts w:ascii="Times New Roman" w:hAnsi="Times New Roman"/>
          <w:sz w:val="28"/>
          <w:szCs w:val="28"/>
        </w:rPr>
        <w:t>Каландаров</w:t>
      </w:r>
      <w:proofErr w:type="spellEnd"/>
      <w:r>
        <w:rPr>
          <w:rFonts w:ascii="Times New Roman" w:hAnsi="Times New Roman"/>
          <w:sz w:val="28"/>
          <w:szCs w:val="28"/>
        </w:rPr>
        <w:t xml:space="preserve"> С.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sectPr w:rsidR="006F6862" w:rsidSect="00A67D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646" w:rsidRDefault="006E4646" w:rsidP="008B7A4F">
      <w:pPr>
        <w:spacing w:after="0" w:line="240" w:lineRule="auto"/>
      </w:pPr>
      <w:r>
        <w:separator/>
      </w:r>
    </w:p>
  </w:endnote>
  <w:endnote w:type="continuationSeparator" w:id="0">
    <w:p w:rsidR="006E4646" w:rsidRDefault="006E4646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646" w:rsidRDefault="006E4646" w:rsidP="008B7A4F">
      <w:pPr>
        <w:spacing w:after="0" w:line="240" w:lineRule="auto"/>
      </w:pPr>
      <w:r>
        <w:separator/>
      </w:r>
    </w:p>
  </w:footnote>
  <w:footnote w:type="continuationSeparator" w:id="0">
    <w:p w:rsidR="006E4646" w:rsidRDefault="006E4646" w:rsidP="008B7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12D64"/>
    <w:rsid w:val="00026C01"/>
    <w:rsid w:val="00040372"/>
    <w:rsid w:val="00044440"/>
    <w:rsid w:val="00052250"/>
    <w:rsid w:val="00083EAE"/>
    <w:rsid w:val="000842EF"/>
    <w:rsid w:val="00092E2D"/>
    <w:rsid w:val="00100EF3"/>
    <w:rsid w:val="0015116F"/>
    <w:rsid w:val="00151B59"/>
    <w:rsid w:val="00182A3D"/>
    <w:rsid w:val="001C00E7"/>
    <w:rsid w:val="001D76A7"/>
    <w:rsid w:val="001F3117"/>
    <w:rsid w:val="002A72DD"/>
    <w:rsid w:val="002F1F5F"/>
    <w:rsid w:val="00304844"/>
    <w:rsid w:val="0037441A"/>
    <w:rsid w:val="00384F90"/>
    <w:rsid w:val="0039479A"/>
    <w:rsid w:val="003A0CAF"/>
    <w:rsid w:val="00421648"/>
    <w:rsid w:val="00466237"/>
    <w:rsid w:val="004E0A51"/>
    <w:rsid w:val="004E7DDD"/>
    <w:rsid w:val="00521076"/>
    <w:rsid w:val="00593F65"/>
    <w:rsid w:val="005D3ED6"/>
    <w:rsid w:val="00613EB6"/>
    <w:rsid w:val="006D150B"/>
    <w:rsid w:val="006E4646"/>
    <w:rsid w:val="006F6862"/>
    <w:rsid w:val="00704CFC"/>
    <w:rsid w:val="0072375B"/>
    <w:rsid w:val="007248E0"/>
    <w:rsid w:val="00764AE4"/>
    <w:rsid w:val="00780B26"/>
    <w:rsid w:val="00785090"/>
    <w:rsid w:val="007D444C"/>
    <w:rsid w:val="007F1911"/>
    <w:rsid w:val="00883C52"/>
    <w:rsid w:val="008A5AE8"/>
    <w:rsid w:val="008B7A4F"/>
    <w:rsid w:val="008E0173"/>
    <w:rsid w:val="0090045D"/>
    <w:rsid w:val="00952AFA"/>
    <w:rsid w:val="00973207"/>
    <w:rsid w:val="0099416A"/>
    <w:rsid w:val="009955EF"/>
    <w:rsid w:val="00996B02"/>
    <w:rsid w:val="009B7E5F"/>
    <w:rsid w:val="00A67D72"/>
    <w:rsid w:val="00AA132F"/>
    <w:rsid w:val="00AA134E"/>
    <w:rsid w:val="00AA1F76"/>
    <w:rsid w:val="00AB11FF"/>
    <w:rsid w:val="00AD2E53"/>
    <w:rsid w:val="00AE0CA5"/>
    <w:rsid w:val="00B26A3F"/>
    <w:rsid w:val="00B65A04"/>
    <w:rsid w:val="00B66349"/>
    <w:rsid w:val="00B7729A"/>
    <w:rsid w:val="00BA3F98"/>
    <w:rsid w:val="00BC08AD"/>
    <w:rsid w:val="00BC2E15"/>
    <w:rsid w:val="00BF0858"/>
    <w:rsid w:val="00C54172"/>
    <w:rsid w:val="00C675AF"/>
    <w:rsid w:val="00C73831"/>
    <w:rsid w:val="00CC180A"/>
    <w:rsid w:val="00CC7611"/>
    <w:rsid w:val="00CF1298"/>
    <w:rsid w:val="00DD3E5E"/>
    <w:rsid w:val="00E445C2"/>
    <w:rsid w:val="00E51575"/>
    <w:rsid w:val="00E53B50"/>
    <w:rsid w:val="00E5429E"/>
    <w:rsid w:val="00E72072"/>
    <w:rsid w:val="00E829B2"/>
    <w:rsid w:val="00E8387E"/>
    <w:rsid w:val="00EB69F0"/>
    <w:rsid w:val="00EE3C7F"/>
    <w:rsid w:val="00EF50BA"/>
    <w:rsid w:val="00F400DF"/>
    <w:rsid w:val="00F6082A"/>
    <w:rsid w:val="00F64E53"/>
    <w:rsid w:val="00FB67B5"/>
    <w:rsid w:val="00FC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A83B5-7B93-4675-8AB6-AC1A349C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14</cp:revision>
  <cp:lastPrinted>2021-12-24T05:16:00Z</cp:lastPrinted>
  <dcterms:created xsi:type="dcterms:W3CDTF">2021-10-21T04:06:00Z</dcterms:created>
  <dcterms:modified xsi:type="dcterms:W3CDTF">2021-12-24T05:19:00Z</dcterms:modified>
</cp:coreProperties>
</file>